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A1" w:rsidRPr="003239A1" w:rsidRDefault="003239A1" w:rsidP="003239A1">
      <w:pPr>
        <w:rPr>
          <w:rFonts w:ascii="Times New Roman" w:hAnsi="Times New Roman" w:cs="Times New Roman"/>
          <w:b/>
          <w:sz w:val="28"/>
          <w:szCs w:val="28"/>
        </w:rPr>
      </w:pPr>
      <w:r w:rsidRPr="003239A1">
        <w:rPr>
          <w:rFonts w:ascii="Times New Roman" w:hAnsi="Times New Roman" w:cs="Times New Roman"/>
          <w:b/>
          <w:sz w:val="28"/>
          <w:szCs w:val="28"/>
        </w:rPr>
        <w:t>Отчёт о проделанной работе за летний период в младшей группе за 2016–2017 учебный год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39A1">
        <w:rPr>
          <w:rFonts w:ascii="Times New Roman" w:hAnsi="Times New Roman" w:cs="Times New Roman"/>
          <w:sz w:val="28"/>
          <w:szCs w:val="28"/>
        </w:rPr>
        <w:t xml:space="preserve">С 1 июня 2017 года в детском саду начался летний оздоровительный период. </w:t>
      </w:r>
      <w:bookmarkEnd w:id="0"/>
      <w:r w:rsidRPr="003239A1">
        <w:rPr>
          <w:rFonts w:ascii="Times New Roman" w:hAnsi="Times New Roman" w:cs="Times New Roman"/>
          <w:sz w:val="28"/>
          <w:szCs w:val="28"/>
        </w:rPr>
        <w:t>План работы на этот период был утвержден заведующей ДОУ.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 xml:space="preserve">На летний оздоровительный </w:t>
      </w:r>
      <w:proofErr w:type="spellStart"/>
      <w:r w:rsidRPr="003239A1">
        <w:rPr>
          <w:rFonts w:ascii="Times New Roman" w:hAnsi="Times New Roman" w:cs="Times New Roman"/>
          <w:sz w:val="28"/>
          <w:szCs w:val="28"/>
        </w:rPr>
        <w:t>периодбыли</w:t>
      </w:r>
      <w:proofErr w:type="spellEnd"/>
      <w:r w:rsidRPr="003239A1">
        <w:rPr>
          <w:rFonts w:ascii="Times New Roman" w:hAnsi="Times New Roman" w:cs="Times New Roman"/>
          <w:sz w:val="28"/>
          <w:szCs w:val="28"/>
        </w:rPr>
        <w:t xml:space="preserve"> поставлены следующие задачи: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 xml:space="preserve">1. Создать </w:t>
      </w:r>
      <w:proofErr w:type="spellStart"/>
      <w:proofErr w:type="gramStart"/>
      <w:r w:rsidRPr="003239A1">
        <w:rPr>
          <w:rFonts w:ascii="Times New Roman" w:hAnsi="Times New Roman" w:cs="Times New Roman"/>
          <w:sz w:val="28"/>
          <w:szCs w:val="28"/>
        </w:rPr>
        <w:t>условия,обеспечивающие</w:t>
      </w:r>
      <w:proofErr w:type="spellEnd"/>
      <w:proofErr w:type="gramEnd"/>
      <w:r w:rsidRPr="003239A1">
        <w:rPr>
          <w:rFonts w:ascii="Times New Roman" w:hAnsi="Times New Roman" w:cs="Times New Roman"/>
          <w:sz w:val="28"/>
          <w:szCs w:val="28"/>
        </w:rPr>
        <w:t xml:space="preserve"> охрану жизни и укрепления здоровья детей через использование природных факторов: воздуха, солнца, воды.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2. Воспитывать у детей любовь ко всему живому, желание беречь, охранять природу.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3. Развивать познавательный интерес, формировать навыки экспериментирования.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4. Расширять знания детей о сезонных изменениях в природе.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5. Воспитывать привычку повседневной физической активности.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6. Способствовать активному вовлечению родителей в совместную деятельность с ребёнком в условиях семьи и детского сада.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С наступлением жаркого периода во избежание перегрева воспитанники находились на прогулке только в головных уборах, пребывание дошкольников под прямыми лучами солнца чередовалось с играми в тени.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Хорошая погода давала возможность проводить достаточно времени на свежем воздухе. Утро при благоприятных климатических условиях начиналось с гимнастики, на свежем воздухе которая заряжала бодростью и энергией на предстоящий день, поднимала настроение детей.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В течении дня осуществлялись различные виды закаливания: сон при открытых окнах, воздушные, солнечные ванны, хождение босиком по массажным дорожкам, гимнастика после сна, дыхательная гимнастика. Одежда детей соответствовала температурному режиму.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Летние дни были насыщены увлекательными, познавательными мероприятиями. Для детей были организованы и показаны, кукольное представление, спортивные и музыкальные развлечения. Проводилась продуктивная деятельность рисование, лепка, аппликация в соответствии с планом работы группы.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Соблюдали питьевой режим (младшие воспитатели выносили кипяченую воду, в 10.00 по режиму был второй завтрак, в который входили соки).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Случаев детского травматизма не зарегистрировано. По уровню физического развития детей за летний оздоровительный период наблюдается положительная динамика.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В дождливую погоду смотрели мультфильмы, настольные игры, чтение художественной литературы, подвижные игры в переходе.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 xml:space="preserve">Созданы условия для повышения двигательной активности детей на свежем воздухе, проводилась индивидуальная и подгрупповая работа с детьми по развитию основных движений на прогулке. Летние дни были насыщены увлекательными, познавательными </w:t>
      </w:r>
      <w:proofErr w:type="spellStart"/>
      <w:proofErr w:type="gramStart"/>
      <w:r w:rsidRPr="003239A1">
        <w:rPr>
          <w:rFonts w:ascii="Times New Roman" w:hAnsi="Times New Roman" w:cs="Times New Roman"/>
          <w:sz w:val="28"/>
          <w:szCs w:val="28"/>
        </w:rPr>
        <w:t>мероприятиями.Для</w:t>
      </w:r>
      <w:proofErr w:type="spellEnd"/>
      <w:proofErr w:type="gramEnd"/>
      <w:r w:rsidRPr="003239A1">
        <w:rPr>
          <w:rFonts w:ascii="Times New Roman" w:hAnsi="Times New Roman" w:cs="Times New Roman"/>
          <w:sz w:val="28"/>
          <w:szCs w:val="28"/>
        </w:rPr>
        <w:t xml:space="preserve"> воспитанников были организованы тематические недели: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"Счастливое детство моё" (1 июня - День защиты детей).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"С чего начинается Родина?" (12 июня - День России).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 Здоровья" (20 июня - День медицинского работника).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"На страже мира" (22 июня - День памяти и скорби).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"Путешествие в мир насекомых"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"Игр и забав"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"Волшебница-книга"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"Доброты и красоты"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"Осторожного пешехода"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"Летние радости"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"Огородника"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 Юного эколога"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неделя "До свиданья, лето!"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Для проведения воспитательных мероприятий на участке были посажены цветы, за которыми все лето ухаживали воспитатели вместе с детьми. Они их поливали, пололи.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 xml:space="preserve">В летний </w:t>
      </w:r>
      <w:proofErr w:type="spellStart"/>
      <w:r w:rsidRPr="003239A1">
        <w:rPr>
          <w:rFonts w:ascii="Times New Roman" w:hAnsi="Times New Roman" w:cs="Times New Roman"/>
          <w:sz w:val="28"/>
          <w:szCs w:val="28"/>
        </w:rPr>
        <w:t>периодпо</w:t>
      </w:r>
      <w:proofErr w:type="spellEnd"/>
      <w:r w:rsidRPr="003239A1">
        <w:rPr>
          <w:rFonts w:ascii="Times New Roman" w:hAnsi="Times New Roman" w:cs="Times New Roman"/>
          <w:sz w:val="28"/>
          <w:szCs w:val="28"/>
        </w:rPr>
        <w:t xml:space="preserve"> плану в детском саду проводились следующие мероприятия: "С чего начинается </w:t>
      </w:r>
      <w:proofErr w:type="gramStart"/>
      <w:r w:rsidRPr="003239A1">
        <w:rPr>
          <w:rFonts w:ascii="Times New Roman" w:hAnsi="Times New Roman" w:cs="Times New Roman"/>
          <w:sz w:val="28"/>
          <w:szCs w:val="28"/>
        </w:rPr>
        <w:t>Родина?.</w:t>
      </w:r>
      <w:proofErr w:type="gramEnd"/>
      <w:r w:rsidRPr="003239A1">
        <w:rPr>
          <w:rFonts w:ascii="Times New Roman" w:hAnsi="Times New Roman" w:cs="Times New Roman"/>
          <w:sz w:val="28"/>
          <w:szCs w:val="28"/>
        </w:rPr>
        <w:t xml:space="preserve"> ", концерт-телепередача «Угадай что это?», "На страже мира", игра-драматизация по сказке "Муха-Цокотуха", "Праздник воздушных шаров", «Герои сказок К. Чуковского в гостях у ребят», "Незнайка в цветочном городе", «Путешествие в страну </w:t>
      </w:r>
      <w:proofErr w:type="spellStart"/>
      <w:r w:rsidRPr="003239A1">
        <w:rPr>
          <w:rFonts w:ascii="Times New Roman" w:hAnsi="Times New Roman" w:cs="Times New Roman"/>
          <w:sz w:val="28"/>
          <w:szCs w:val="28"/>
        </w:rPr>
        <w:t>Светофорию</w:t>
      </w:r>
      <w:proofErr w:type="spellEnd"/>
      <w:r w:rsidRPr="003239A1">
        <w:rPr>
          <w:rFonts w:ascii="Times New Roman" w:hAnsi="Times New Roman" w:cs="Times New Roman"/>
          <w:sz w:val="28"/>
          <w:szCs w:val="28"/>
        </w:rPr>
        <w:t xml:space="preserve">», "Всех пап, всех мам приглашаем в гости к нам" (праздник с </w:t>
      </w:r>
      <w:r w:rsidRPr="003239A1">
        <w:rPr>
          <w:rFonts w:ascii="Times New Roman" w:hAnsi="Times New Roman" w:cs="Times New Roman"/>
          <w:sz w:val="28"/>
          <w:szCs w:val="28"/>
        </w:rPr>
        <w:lastRenderedPageBreak/>
        <w:t>родителями, "Частушки-</w:t>
      </w:r>
      <w:proofErr w:type="spellStart"/>
      <w:r w:rsidRPr="003239A1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Pr="003239A1">
        <w:rPr>
          <w:rFonts w:ascii="Times New Roman" w:hAnsi="Times New Roman" w:cs="Times New Roman"/>
          <w:sz w:val="28"/>
          <w:szCs w:val="28"/>
        </w:rPr>
        <w:t>", "Берегите природу!", "Лучше лета приятеля нету! ".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 xml:space="preserve">Также проводились тематические беседы: "Мир детства", "Фатеж – мой любимый город", "Гигиена мальчиков и девочек", "Так началась война…", "Что мы знаем о насекомых?", "Кто смешнее придумает название" (словесные игры, "В гостях у сказки", "Совершаем добрые поступки", «Будем вежливыми», "Беседа о цветах ", "Назови овощи и фрукты", </w:t>
      </w:r>
      <w:proofErr w:type="spellStart"/>
      <w:r w:rsidRPr="003239A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239A1">
        <w:rPr>
          <w:rFonts w:ascii="Times New Roman" w:hAnsi="Times New Roman" w:cs="Times New Roman"/>
          <w:sz w:val="28"/>
          <w:szCs w:val="28"/>
        </w:rPr>
        <w:t xml:space="preserve"> о природе, "Что нам лето подарило?", "Назови и расскажи".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Проведены беседы с родителями: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1. «Как одевать ребенка в летний период».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2. «Запасная одежда и головной убор летом».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3. «Какая должна быть обувь в детском саду летом».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4. «О послушании детей в детском саду».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5. «О безопасности ребенка на море».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Игра – ведущая деятельность детей. Важно отметить, что в подвижных творческих играх, других видах деятельности по решению двигательных задач развиваются особые формы воображения и мышления. При этом движения детей приобретают высокий уровень произвольности, так необходимый для осуществления любой формы учебной деятельности. Игровая деятельность, проводимая воспитателями в летний период, способствовала повышению двигательной активности, обеспечению гармоничного сочетания умственных, физических и эмоциональных нагрузок, общего комфортного состояния.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lastRenderedPageBreak/>
        <w:t>В течение летнего периода были проведены проверки состояния участков, воспитательного процесса, замечаний не было. Соблюдалась трудовая дисциплина.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За лето дети выросли, отдохнули, повзрослели, укрепили свое здоровье. К началу нового учебного года в детском саду все готово.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Работа осуществлялась в соответствии с режимом дня и планом работы на летний период.</w:t>
      </w:r>
    </w:p>
    <w:p w:rsidR="003239A1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</w:p>
    <w:p w:rsidR="004B4D40" w:rsidRPr="003239A1" w:rsidRDefault="003239A1" w:rsidP="003239A1">
      <w:pPr>
        <w:rPr>
          <w:rFonts w:ascii="Times New Roman" w:hAnsi="Times New Roman" w:cs="Times New Roman"/>
          <w:sz w:val="28"/>
          <w:szCs w:val="28"/>
        </w:rPr>
      </w:pPr>
      <w:r w:rsidRPr="003239A1">
        <w:rPr>
          <w:rFonts w:ascii="Times New Roman" w:hAnsi="Times New Roman" w:cs="Times New Roman"/>
          <w:sz w:val="28"/>
          <w:szCs w:val="28"/>
        </w:rPr>
        <w:t>Программа работы за летний период реализована в полном объеме.</w:t>
      </w:r>
    </w:p>
    <w:sectPr w:rsidR="004B4D40" w:rsidRPr="0032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F0"/>
    <w:rsid w:val="003239A1"/>
    <w:rsid w:val="004B4D40"/>
    <w:rsid w:val="00C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276FD-F389-4977-9399-4FB8B33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2021-03-16T05:57:00Z</dcterms:created>
  <dcterms:modified xsi:type="dcterms:W3CDTF">2021-03-16T05:57:00Z</dcterms:modified>
</cp:coreProperties>
</file>